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57C0" w14:textId="300B39DE" w:rsidR="00EF7418" w:rsidRPr="00DC663E" w:rsidRDefault="00DB2F45" w:rsidP="00B93329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7"/>
          <w:szCs w:val="27"/>
          <w:lang w:val="de-DE"/>
        </w:rPr>
      </w:pPr>
      <w:r w:rsidRPr="00DC663E">
        <w:rPr>
          <w:rFonts w:asciiTheme="minorHAnsi" w:hAnsiTheme="minorHAnsi" w:cstheme="minorHAnsi"/>
          <w:b/>
          <w:bCs/>
          <w:color w:val="000000"/>
          <w:sz w:val="27"/>
          <w:szCs w:val="27"/>
          <w:lang w:val="de-DE"/>
        </w:rPr>
        <w:t>Barrierefreiheitserklärung gemäß dem Europäischen Barrierefreiheitsgesetz (EAA)</w:t>
      </w:r>
    </w:p>
    <w:p w14:paraId="6E7FD317" w14:textId="1B55662F" w:rsidR="00EF7418" w:rsidRPr="00DC663E" w:rsidRDefault="00DB2F45" w:rsidP="00EF7418">
      <w:pPr>
        <w:rPr>
          <w:rFonts w:asciiTheme="minorHAnsi" w:hAnsiTheme="minorHAnsi" w:cstheme="minorHAnsi"/>
          <w:color w:val="000000"/>
          <w:lang w:val="de-DE"/>
        </w:rPr>
      </w:pPr>
      <w:r w:rsidRPr="00DC663E">
        <w:rPr>
          <w:rFonts w:asciiTheme="minorHAnsi" w:hAnsiTheme="minorHAnsi" w:cstheme="minorHAnsi"/>
          <w:color w:val="000000"/>
          <w:lang w:val="de-DE"/>
        </w:rPr>
        <w:t>Diese Erklärung gilt für [Name des Produkts/der Website/der App].</w:t>
      </w:r>
    </w:p>
    <w:p w14:paraId="7DA33A75" w14:textId="77777777" w:rsidR="00DB2F45" w:rsidRPr="00DC663E" w:rsidRDefault="00DB2F45" w:rsidP="00EF7418">
      <w:pPr>
        <w:rPr>
          <w:rFonts w:asciiTheme="minorHAnsi" w:hAnsiTheme="minorHAnsi" w:cstheme="minorHAnsi"/>
          <w:lang w:val="de-DE"/>
        </w:rPr>
      </w:pPr>
    </w:p>
    <w:p w14:paraId="38D20075" w14:textId="390519D2" w:rsidR="00EF7418" w:rsidRPr="00DC663E" w:rsidRDefault="00DB2F45" w:rsidP="00EF7418">
      <w:pPr>
        <w:pStyle w:val="berschrift3"/>
        <w:rPr>
          <w:rFonts w:asciiTheme="minorHAnsi" w:hAnsiTheme="minorHAnsi" w:cstheme="minorHAnsi"/>
          <w:b w:val="0"/>
          <w:bCs w:val="0"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Unser Bekenntnis zur Barrierefreiheit</w:t>
      </w:r>
    </w:p>
    <w:p w14:paraId="3AA7FD8D" w14:textId="174A3441" w:rsidR="00EF7418" w:rsidRPr="00DC663E" w:rsidRDefault="00DB2F45" w:rsidP="00EF7418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[Name der Organisation]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verpflichtet sich, seine digitalen 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Produkte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und Dienstleistungen für alle Nutzer – unabhängig von ihren Fähigkeiten – zugänglich zu machen, im Einklang mit den Anforderungen der Richtlinie (EU) 2019/882.</w:t>
      </w:r>
    </w:p>
    <w:p w14:paraId="1E359FC8" w14:textId="1B0BD586" w:rsidR="00EF7418" w:rsidRPr="00DC663E" w:rsidRDefault="00DB2F45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Unser Ziel ist es, durch die Einhaltung anerkannter Standards allen Menschen gleichen Zugang und Bedienbarkeit zu ermöglichen und unsere Angebote kontinuierlich zu verbessern</w:t>
      </w:r>
    </w:p>
    <w:p w14:paraId="5294B987" w14:textId="77777777" w:rsidR="00EF7418" w:rsidRPr="00DC663E" w:rsidRDefault="00EF7418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0A3F7F78" w14:textId="20DF5BED" w:rsidR="00EF7418" w:rsidRPr="00DC663E" w:rsidRDefault="00DC663E" w:rsidP="00EF7418">
      <w:pPr>
        <w:pStyle w:val="berschrift3"/>
        <w:rPr>
          <w:rFonts w:asciiTheme="minorHAnsi" w:hAnsiTheme="minorHAnsi" w:cstheme="minorHAnsi"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 xml:space="preserve">Unser </w:t>
      </w:r>
      <w:r w:rsidR="00DB2F45"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Barrierefreiheitsstatus</w:t>
      </w:r>
    </w:p>
    <w:p w14:paraId="4109E0D5" w14:textId="1C176967" w:rsidR="00EF7418" w:rsidRPr="00DC663E" w:rsidRDefault="00DB2F45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Style w:val="Fett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 xml:space="preserve">[Name des Produkts/der Website/der App] </w:t>
      </w:r>
      <w:r w:rsidRPr="00DC663E">
        <w:rPr>
          <w:rStyle w:val="Fett"/>
          <w:rFonts w:asciiTheme="minorHAnsi" w:eastAsiaTheme="majorEastAsia" w:hAnsiTheme="minorHAnsi" w:cstheme="minorHAnsi"/>
          <w:b w:val="0"/>
          <w:bCs w:val="0"/>
          <w:color w:val="000000"/>
          <w:sz w:val="22"/>
          <w:szCs w:val="22"/>
          <w:lang w:val="de-DE"/>
        </w:rPr>
        <w:t>ist derzeit:</w:t>
      </w:r>
    </w:p>
    <w:p w14:paraId="330314BC" w14:textId="5CD43E49" w:rsidR="00EF7418" w:rsidRPr="00DC663E" w:rsidRDefault="00DB2F45" w:rsidP="00EF7418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Barrierefrei</w:t>
      </w:r>
    </w:p>
    <w:p w14:paraId="183F4378" w14:textId="66155707" w:rsidR="00EF7418" w:rsidRPr="00DC663E" w:rsidRDefault="00DB2F45" w:rsidP="00EF7418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Eingeschränkt barrierefrei</w:t>
      </w:r>
    </w:p>
    <w:p w14:paraId="4E0C1DE5" w14:textId="5B9CC9FB" w:rsidR="00EF7418" w:rsidRPr="00DC663E" w:rsidRDefault="00DB2F45" w:rsidP="00EF7418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Nicht barrierefrei</w:t>
      </w:r>
    </w:p>
    <w:p w14:paraId="41E3C916" w14:textId="0D5BDDBB" w:rsidR="00EF7418" w:rsidRPr="00DC663E" w:rsidRDefault="00DB2F45" w:rsidP="00EF7418">
      <w:pPr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Diese Bewertung bezieht sich auf die Einhaltung der </w:t>
      </w:r>
      <w:r w:rsidRPr="00DC663E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WCAG 2.1 Konformitätsstufe AA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, wie sie im Rahmen des EAA und des geltenden europäischen Standards </w:t>
      </w:r>
      <w:r w:rsidRPr="00DC663E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EN 301 549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gefordert wird.</w:t>
      </w:r>
    </w:p>
    <w:p w14:paraId="4DAB9E21" w14:textId="77777777" w:rsidR="00EF7418" w:rsidRPr="00DC663E" w:rsidRDefault="00EF7418" w:rsidP="00EF7418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AA6243C" w14:textId="16E40000" w:rsidR="00EF7418" w:rsidRPr="00DC663E" w:rsidRDefault="00DB2F45" w:rsidP="00EF7418">
      <w:pPr>
        <w:pStyle w:val="berschrift3"/>
        <w:rPr>
          <w:rFonts w:asciiTheme="minorHAnsi" w:hAnsiTheme="minorHAnsi" w:cstheme="minorHAnsi"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 xml:space="preserve">Aktuell </w:t>
      </w:r>
      <w:r w:rsidR="00DC663E"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 xml:space="preserve">uns </w:t>
      </w: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bekannte Einschränkungen</w:t>
      </w:r>
    </w:p>
    <w:p w14:paraId="32C90A6F" w14:textId="129278BA" w:rsidR="00EF7418" w:rsidRPr="00DC663E" w:rsidRDefault="00DB2F45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Derzeit bestehen folgende Barrieren:</w:t>
      </w:r>
    </w:p>
    <w:p w14:paraId="65A208BB" w14:textId="1E864016" w:rsidR="00EF7418" w:rsidRPr="00DC663E" w:rsidRDefault="00DB2F45" w:rsidP="00EF741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[Beispiel: Nicht alle Videos verfügen derzeit über Untertitel.]</w:t>
      </w:r>
    </w:p>
    <w:p w14:paraId="1435E7EB" w14:textId="124605F8" w:rsidR="00EF7418" w:rsidRPr="00DC663E" w:rsidRDefault="00DB2F45" w:rsidP="00EF741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[Beispiel: Einige Funktionen lassen sich nicht per Tastatur bedienen.]</w:t>
      </w:r>
    </w:p>
    <w:p w14:paraId="730EF11E" w14:textId="3779366E" w:rsidR="00EF7418" w:rsidRPr="00DC663E" w:rsidRDefault="00DB2F45" w:rsidP="00EF7418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[Beispiel: Farbkontraste entsprechen stellenweise nicht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den Anforderungen von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WCAG 2.1 AA.]</w:t>
      </w:r>
    </w:p>
    <w:p w14:paraId="1F45086E" w14:textId="2CA10B62" w:rsidR="00EF7418" w:rsidRPr="00DC663E" w:rsidRDefault="00DB2F45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Wir arbeiten aktiv daran, diese Probleme bis </w:t>
      </w:r>
      <w:r w:rsidRPr="00DC663E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[Datum/Zeitrahmen]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zu beheben.</w:t>
      </w:r>
    </w:p>
    <w:p w14:paraId="36613974" w14:textId="6710C33B" w:rsidR="00EF7418" w:rsidRPr="00DC663E" w:rsidRDefault="00EF7418" w:rsidP="00EF7418">
      <w:pPr>
        <w:rPr>
          <w:rFonts w:asciiTheme="minorHAnsi" w:hAnsiTheme="minorHAnsi" w:cstheme="minorHAnsi"/>
          <w:lang w:val="de-DE"/>
        </w:rPr>
      </w:pPr>
    </w:p>
    <w:p w14:paraId="4AE5FAA5" w14:textId="693550DE" w:rsidR="00EF7418" w:rsidRPr="00DC663E" w:rsidRDefault="00DB2F45" w:rsidP="00EF7418">
      <w:pPr>
        <w:pStyle w:val="berschrift3"/>
        <w:rPr>
          <w:rFonts w:asciiTheme="minorHAnsi" w:hAnsiTheme="minorHAnsi" w:cstheme="minorHAnsi"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Sie stoßen auf Barrieren? Wir helfen.</w:t>
      </w:r>
    </w:p>
    <w:p w14:paraId="09190F80" w14:textId="26949706" w:rsidR="00EF7418" w:rsidRPr="00DC663E" w:rsidRDefault="00DB2F45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Sollten Sie bestimmte Inhalte oder Funktionen nicht nutzen können, kontaktieren Sie uns bitte. Wir bemühen uns, die Informationen in einem barrierefreien Format bereitzustellen oder Sie anderweitig zu unterstützen.</w:t>
      </w:r>
    </w:p>
    <w:p w14:paraId="2174561A" w14:textId="77777777" w:rsidR="00EF7418" w:rsidRPr="00DC663E" w:rsidRDefault="00EF7418" w:rsidP="00EF741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Email:</w:t>
      </w:r>
      <w:r w:rsidRPr="00DC663E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 </w:t>
      </w:r>
      <w:r w:rsidRPr="00DC663E">
        <w:rPr>
          <w:rStyle w:val="Fett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[accessibility@example.com]</w:t>
      </w:r>
    </w:p>
    <w:p w14:paraId="0717EA8E" w14:textId="500AE5F6" w:rsidR="00EF7418" w:rsidRPr="00DC663E" w:rsidRDefault="00DB2F45" w:rsidP="00EF741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</w:t>
      </w:r>
      <w:r w:rsidR="00EF7418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:</w:t>
      </w:r>
      <w:r w:rsidR="00EF7418" w:rsidRPr="00DC663E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 </w:t>
      </w:r>
      <w:r w:rsidR="00EF7418" w:rsidRPr="00DC663E">
        <w:rPr>
          <w:rStyle w:val="Fett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[+XX XXXX XXX XXX]</w:t>
      </w:r>
    </w:p>
    <w:p w14:paraId="3B8E0B86" w14:textId="6FC1A911" w:rsidR="00EF7418" w:rsidRPr="00DC663E" w:rsidRDefault="00EF7418" w:rsidP="00EF741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[Optional: Live</w:t>
      </w:r>
      <w:r w:rsidR="00DB2F45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-C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hat, </w:t>
      </w:r>
      <w:r w:rsidR="00DB2F45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Kontaktformular oder</w:t>
      </w:r>
      <w:r w:rsidR="00DB2F45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Postanschrift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]</w:t>
      </w:r>
    </w:p>
    <w:p w14:paraId="1256184F" w14:textId="2440E8A5" w:rsidR="00EF7418" w:rsidRPr="00DC663E" w:rsidRDefault="00EF7418" w:rsidP="00EF7418">
      <w:pPr>
        <w:rPr>
          <w:rFonts w:asciiTheme="minorHAnsi" w:hAnsiTheme="minorHAnsi" w:cstheme="minorHAnsi"/>
          <w:lang w:val="de-DE"/>
        </w:rPr>
      </w:pPr>
    </w:p>
    <w:p w14:paraId="0BEF54B0" w14:textId="07B216EB" w:rsidR="00EF7418" w:rsidRPr="00DC663E" w:rsidRDefault="00DC663E" w:rsidP="00EF7418">
      <w:pPr>
        <w:pStyle w:val="berschrift3"/>
        <w:rPr>
          <w:rFonts w:asciiTheme="minorHAnsi" w:hAnsiTheme="minorHAnsi" w:cstheme="minorHAnsi"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Melden Sie Barrieren</w:t>
      </w:r>
    </w:p>
    <w:p w14:paraId="2660B391" w14:textId="7965136E" w:rsidR="00EF7418" w:rsidRPr="00DC663E" w:rsidRDefault="00DC663E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Wir freuen uns über Ihr Feedback und ermutigen alle Nutzer, auf Barrieren hinzuweisen. So helfen Sie uns, unsere Angebote kontinuierlich zu verbessern und die Barrierefreiheit für alle zu gewährleisten.</w:t>
      </w:r>
    </w:p>
    <w:p w14:paraId="66D598F7" w14:textId="0BB79AC0" w:rsidR="00EF7418" w:rsidRPr="00DC663E" w:rsidRDefault="00DC663E" w:rsidP="00EF7418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Nutzen Sie die oben angegebenen Kontaktdaten oder</w:t>
      </w:r>
    </w:p>
    <w:p w14:paraId="2B5A2D06" w14:textId="7BFED06F" w:rsidR="00EF7418" w:rsidRPr="00DC663E" w:rsidRDefault="00DC663E" w:rsidP="00EF7418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[Link zu einem speziellen Formular für Barrierefreiheits-Feedback, falls vorhanden]</w:t>
      </w:r>
    </w:p>
    <w:p w14:paraId="1B993CA8" w14:textId="7D0F690A" w:rsidR="00EF7418" w:rsidRPr="00DC663E" w:rsidRDefault="00EF7418" w:rsidP="00EF7418">
      <w:pPr>
        <w:rPr>
          <w:rFonts w:asciiTheme="minorHAnsi" w:hAnsiTheme="minorHAnsi" w:cstheme="minorHAnsi"/>
          <w:lang w:val="de-DE"/>
        </w:rPr>
      </w:pPr>
    </w:p>
    <w:p w14:paraId="60B8B26D" w14:textId="2A3445CB" w:rsidR="00EF7418" w:rsidRPr="00DC663E" w:rsidRDefault="00DC663E" w:rsidP="00EF7418">
      <w:pPr>
        <w:pStyle w:val="berschrift3"/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 xml:space="preserve">Nicht zufrieden mit unserer </w:t>
      </w: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Antwort</w:t>
      </w: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?</w:t>
      </w:r>
    </w:p>
    <w:p w14:paraId="2F0F0D4C" w14:textId="77777777" w:rsidR="00EF7418" w:rsidRPr="00DC663E" w:rsidRDefault="00EF7418" w:rsidP="00EF7418">
      <w:pPr>
        <w:rPr>
          <w:rFonts w:asciiTheme="minorHAnsi" w:hAnsiTheme="minorHAnsi" w:cstheme="minorHAnsi"/>
          <w:lang w:val="de-DE"/>
        </w:rPr>
      </w:pPr>
    </w:p>
    <w:p w14:paraId="3EAE8E68" w14:textId="70F4276E" w:rsidR="00EF7418" w:rsidRPr="00DC663E" w:rsidRDefault="00DC663E" w:rsidP="00EF7418">
      <w:pPr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Wenn Sie mit unserer Rückmeldung nicht zufrieden sind,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haben Sie das Recht, sich an 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die zuständige Aufsichtsbehörde Ihres Landes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zu wenden.</w:t>
      </w:r>
    </w:p>
    <w:p w14:paraId="5CF6CD37" w14:textId="6A172D20" w:rsidR="00EF7418" w:rsidRPr="00DC663E" w:rsidRDefault="00EF7418" w:rsidP="00EF7418">
      <w:pPr>
        <w:rPr>
          <w:rFonts w:asciiTheme="minorHAnsi" w:hAnsiTheme="minorHAnsi" w:cstheme="minorHAnsi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br/>
      </w:r>
      <w:r w:rsidR="00DC663E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Eine Übersicht aller nationalen Stellen in der EU finden Sie hier: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br/>
      </w:r>
      <w:hyperlink r:id="rId11" w:anchor="National_enforcement_bodies" w:tgtFrame="_new" w:history="1">
        <w:r w:rsidRPr="00DC663E">
          <w:rPr>
            <w:rStyle w:val="Hyperlink"/>
            <w:rFonts w:asciiTheme="minorHAnsi" w:eastAsiaTheme="majorEastAsia" w:hAnsiTheme="minorHAnsi" w:cstheme="minorHAnsi"/>
            <w:b/>
            <w:bCs/>
            <w:sz w:val="22"/>
            <w:szCs w:val="22"/>
            <w:lang w:val="de-DE"/>
          </w:rPr>
          <w:t>https://digital-strategy.ec.europa.eu/en/policies/accessibility-requirements-products-services#National_enforcement_bodies</w:t>
        </w:r>
      </w:hyperlink>
    </w:p>
    <w:p w14:paraId="2422E436" w14:textId="77777777" w:rsidR="00EF7418" w:rsidRPr="00DC663E" w:rsidRDefault="00EF7418" w:rsidP="00EF7418">
      <w:pPr>
        <w:pStyle w:val="berschrift3"/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</w:pPr>
    </w:p>
    <w:p w14:paraId="032BAEDF" w14:textId="404AAD35" w:rsidR="00EF7418" w:rsidRPr="00DC663E" w:rsidRDefault="00DC663E" w:rsidP="00EF7418">
      <w:pPr>
        <w:pStyle w:val="berschrift3"/>
        <w:rPr>
          <w:rFonts w:asciiTheme="minorHAnsi" w:hAnsiTheme="minorHAnsi" w:cstheme="minorHAnsi"/>
          <w:i/>
          <w:iCs/>
          <w:color w:val="000000"/>
          <w:lang w:val="de-DE"/>
        </w:rPr>
      </w:pPr>
      <w:r w:rsidRPr="00DC663E">
        <w:rPr>
          <w:rStyle w:val="Fett"/>
          <w:rFonts w:asciiTheme="minorHAnsi" w:hAnsiTheme="minorHAnsi" w:cstheme="minorHAnsi"/>
          <w:b/>
          <w:bCs/>
          <w:i/>
          <w:iCs/>
          <w:color w:val="000000"/>
          <w:lang w:val="de-DE"/>
        </w:rPr>
        <w:t>So prüfen wir unsere Barrierefreiheit</w:t>
      </w:r>
    </w:p>
    <w:p w14:paraId="0D955624" w14:textId="44723D09" w:rsidR="00EF7418" w:rsidRPr="00DC663E" w:rsidRDefault="00DC663E" w:rsidP="00EF7418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[Beispiel: Eigene Prüfung durch unser Entwicklerteam]</w:t>
      </w:r>
    </w:p>
    <w:p w14:paraId="35166205" w14:textId="656A6F06" w:rsidR="00EF7418" w:rsidRPr="00DC663E" w:rsidRDefault="00DC663E" w:rsidP="00EF7418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[Beispiel: Externes Audit durch </w:t>
      </w:r>
      <w:r w:rsidRPr="00DC663E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[Firma/Partner]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]</w:t>
      </w:r>
    </w:p>
    <w:p w14:paraId="36BB2379" w14:textId="30F3010F" w:rsidR="00EF7418" w:rsidRPr="00DC663E" w:rsidRDefault="00DC663E" w:rsidP="00EF7418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DC663E">
        <w:rPr>
          <w:rStyle w:val="Fett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Letzte Prüfung</w:t>
      </w:r>
      <w:r w:rsidR="00EF7418" w:rsidRPr="00DC663E">
        <w:rPr>
          <w:rStyle w:val="Fett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:</w:t>
      </w:r>
      <w:r w:rsidR="00EF7418" w:rsidRPr="00DC663E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  <w:lang w:val="de-DE"/>
        </w:rPr>
        <w:t> </w:t>
      </w:r>
      <w:r w:rsidR="00EF7418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[</w:t>
      </w:r>
      <w:r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Datum einfügen</w:t>
      </w:r>
      <w:r w:rsidR="00EF7418" w:rsidRPr="00DC663E">
        <w:rPr>
          <w:rFonts w:asciiTheme="minorHAnsi" w:hAnsiTheme="minorHAnsi" w:cstheme="minorHAnsi"/>
          <w:color w:val="000000"/>
          <w:sz w:val="22"/>
          <w:szCs w:val="22"/>
          <w:lang w:val="de-DE"/>
        </w:rPr>
        <w:t>]</w:t>
      </w:r>
    </w:p>
    <w:p w14:paraId="78E2EA3E" w14:textId="77777777" w:rsidR="00ED648A" w:rsidRPr="00DC663E" w:rsidRDefault="00ED648A" w:rsidP="00ED648A">
      <w:pPr>
        <w:rPr>
          <w:rFonts w:asciiTheme="minorHAnsi" w:hAnsiTheme="minorHAnsi" w:cstheme="minorHAnsi"/>
          <w:lang w:val="de-DE"/>
        </w:rPr>
      </w:pPr>
    </w:p>
    <w:p w14:paraId="2E3A2BB2" w14:textId="77777777" w:rsidR="00C427A5" w:rsidRPr="00DC663E" w:rsidRDefault="00C427A5" w:rsidP="00C427A5">
      <w:pPr>
        <w:rPr>
          <w:rFonts w:asciiTheme="minorHAnsi" w:hAnsiTheme="minorHAnsi" w:cstheme="minorHAnsi"/>
          <w:lang w:val="de-DE"/>
        </w:rPr>
      </w:pPr>
    </w:p>
    <w:sectPr w:rsidR="00C427A5" w:rsidRPr="00DC663E" w:rsidSect="00E727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F1AE" w14:textId="77777777" w:rsidR="005C2352" w:rsidRDefault="005C2352" w:rsidP="00F86A7E">
      <w:r>
        <w:separator/>
      </w:r>
    </w:p>
  </w:endnote>
  <w:endnote w:type="continuationSeparator" w:id="0">
    <w:p w14:paraId="320994E6" w14:textId="77777777" w:rsidR="005C2352" w:rsidRDefault="005C2352" w:rsidP="00F8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836318"/>
      <w:docPartObj>
        <w:docPartGallery w:val="Page Numbers (Bottom of Page)"/>
        <w:docPartUnique/>
      </w:docPartObj>
    </w:sdtPr>
    <w:sdtContent>
      <w:sdt>
        <w:sdtPr>
          <w:id w:val="1000855271"/>
          <w:docPartObj>
            <w:docPartGallery w:val="Page Numbers (Top of Page)"/>
            <w:docPartUnique/>
          </w:docPartObj>
        </w:sdtPr>
        <w:sdtContent>
          <w:p w14:paraId="594DC8E1" w14:textId="103F1154" w:rsidR="00ED648A" w:rsidRDefault="00C427A5" w:rsidP="0039553E">
            <w:pPr>
              <w:pStyle w:val="Fuzeile"/>
              <w:jc w:val="right"/>
            </w:pPr>
            <w:r w:rsidRPr="00A076C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66E9752" wp14:editId="19F080DB">
                  <wp:simplePos x="0" y="0"/>
                  <wp:positionH relativeFrom="page">
                    <wp:posOffset>358775</wp:posOffset>
                  </wp:positionH>
                  <wp:positionV relativeFrom="page">
                    <wp:posOffset>9887326</wp:posOffset>
                  </wp:positionV>
                  <wp:extent cx="418276" cy="352425"/>
                  <wp:effectExtent l="0" t="0" r="0" b="0"/>
                  <wp:wrapSquare wrapText="bothSides"/>
                  <wp:docPr id="32" name="Graphiqu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l="19676" t="21058" r="23611" b="11324"/>
                          <a:stretch/>
                        </pic:blipFill>
                        <pic:spPr bwMode="auto">
                          <a:xfrm>
                            <a:off x="0" y="0"/>
                            <a:ext cx="418276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ellenraster"/>
              <w:tblW w:w="9073" w:type="dxa"/>
              <w:tblBorders>
                <w:top w:val="single" w:sz="4" w:space="0" w:color="900732" w:themeColor="accent2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00732" w:themeColor="accent2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5"/>
            </w:tblGrid>
            <w:tr w:rsidR="00C427A5" w14:paraId="0A8ED733" w14:textId="77777777" w:rsidTr="006A02AC">
              <w:tc>
                <w:tcPr>
                  <w:tcW w:w="3024" w:type="dxa"/>
                </w:tcPr>
                <w:p w14:paraId="612EC797" w14:textId="6119AC1B" w:rsidR="00C427A5" w:rsidRPr="00F10338" w:rsidRDefault="00C427A5" w:rsidP="00C427A5">
                  <w:pPr>
                    <w:pStyle w:val="Fuzeile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24" w:type="dxa"/>
                </w:tcPr>
                <w:p w14:paraId="5AABC5FE" w14:textId="77777777" w:rsidR="00C427A5" w:rsidRPr="00F10338" w:rsidRDefault="00C427A5" w:rsidP="00C427A5">
                  <w:pPr>
                    <w:pStyle w:val="Fuzeile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25" w:type="dxa"/>
                </w:tcPr>
                <w:p w14:paraId="0AD78ED2" w14:textId="77777777" w:rsidR="00C427A5" w:rsidRPr="00F10338" w:rsidRDefault="00C427A5" w:rsidP="00C427A5">
                  <w:pPr>
                    <w:pStyle w:val="Fuzeile"/>
                    <w:jc w:val="right"/>
                    <w:rPr>
                      <w:sz w:val="14"/>
                      <w:szCs w:val="14"/>
                    </w:rPr>
                  </w:pPr>
                  <w:r w:rsidRPr="0039553E">
                    <w:rPr>
                      <w:sz w:val="14"/>
                      <w:szCs w:val="14"/>
                    </w:rPr>
                    <w:t xml:space="preserve">Page 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instrText>PAGE</w:instrTex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t>2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  <w:r w:rsidRPr="0039553E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of </w:t>
                  </w:r>
                  <w:r w:rsidRPr="0039553E">
                    <w:rPr>
                      <w:sz w:val="14"/>
                      <w:szCs w:val="14"/>
                    </w:rPr>
                    <w:t xml:space="preserve"> 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instrText>NUMPAGES</w:instrTex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t>5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14:paraId="7648C05A" w14:textId="69AC40CE" w:rsidR="00ED648A" w:rsidRDefault="00ED648A" w:rsidP="00D64973">
            <w:pPr>
              <w:pStyle w:val="Fuzeile"/>
              <w:tabs>
                <w:tab w:val="clear" w:pos="9072"/>
              </w:tabs>
            </w:pPr>
            <w: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3" w:type="dxa"/>
      <w:tblBorders>
        <w:top w:val="single" w:sz="4" w:space="0" w:color="900732" w:themeColor="accent2"/>
        <w:left w:val="none" w:sz="0" w:space="0" w:color="auto"/>
        <w:bottom w:val="none" w:sz="0" w:space="0" w:color="auto"/>
        <w:right w:val="none" w:sz="0" w:space="0" w:color="auto"/>
        <w:insideH w:val="single" w:sz="4" w:space="0" w:color="900732" w:themeColor="accent2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5"/>
    </w:tblGrid>
    <w:tr w:rsidR="00C427A5" w14:paraId="2CB0C3C8" w14:textId="77777777" w:rsidTr="00C427A5">
      <w:tc>
        <w:tcPr>
          <w:tcW w:w="3024" w:type="dxa"/>
        </w:tcPr>
        <w:p w14:paraId="5BE710D1" w14:textId="727B0B5D" w:rsidR="00C427A5" w:rsidRPr="00F10338" w:rsidRDefault="00C427A5" w:rsidP="00C427A5">
          <w:pPr>
            <w:pStyle w:val="Fuzeile"/>
            <w:rPr>
              <w:sz w:val="14"/>
              <w:szCs w:val="14"/>
            </w:rPr>
          </w:pPr>
        </w:p>
      </w:tc>
      <w:tc>
        <w:tcPr>
          <w:tcW w:w="3024" w:type="dxa"/>
        </w:tcPr>
        <w:p w14:paraId="4A7D1889" w14:textId="77777777" w:rsidR="00C427A5" w:rsidRPr="00F10338" w:rsidRDefault="00C427A5" w:rsidP="00C427A5">
          <w:pPr>
            <w:pStyle w:val="Fuzeile"/>
            <w:jc w:val="center"/>
            <w:rPr>
              <w:sz w:val="14"/>
              <w:szCs w:val="14"/>
            </w:rPr>
          </w:pPr>
        </w:p>
      </w:tc>
      <w:tc>
        <w:tcPr>
          <w:tcW w:w="3025" w:type="dxa"/>
        </w:tcPr>
        <w:p w14:paraId="3C232E37" w14:textId="77777777" w:rsidR="00C427A5" w:rsidRPr="00F10338" w:rsidRDefault="00C427A5" w:rsidP="00C427A5">
          <w:pPr>
            <w:pStyle w:val="Fuzeile"/>
            <w:jc w:val="right"/>
            <w:rPr>
              <w:sz w:val="14"/>
              <w:szCs w:val="14"/>
            </w:rPr>
          </w:pPr>
          <w:r w:rsidRPr="0039553E">
            <w:rPr>
              <w:sz w:val="14"/>
              <w:szCs w:val="14"/>
            </w:rPr>
            <w:t xml:space="preserve">Page </w:t>
          </w:r>
          <w:r w:rsidRPr="0039553E">
            <w:rPr>
              <w:b/>
              <w:bCs/>
              <w:sz w:val="14"/>
              <w:szCs w:val="14"/>
            </w:rPr>
            <w:fldChar w:fldCharType="begin"/>
          </w:r>
          <w:r w:rsidRPr="0039553E">
            <w:rPr>
              <w:b/>
              <w:bCs/>
              <w:sz w:val="14"/>
              <w:szCs w:val="14"/>
            </w:rPr>
            <w:instrText>PAGE</w:instrText>
          </w:r>
          <w:r w:rsidRPr="0039553E">
            <w:rPr>
              <w:b/>
              <w:bCs/>
              <w:sz w:val="14"/>
              <w:szCs w:val="14"/>
            </w:rPr>
            <w:fldChar w:fldCharType="separate"/>
          </w:r>
          <w:r w:rsidRPr="0039553E">
            <w:rPr>
              <w:b/>
              <w:bCs/>
              <w:sz w:val="14"/>
              <w:szCs w:val="14"/>
            </w:rPr>
            <w:t>2</w:t>
          </w:r>
          <w:r w:rsidRPr="0039553E">
            <w:rPr>
              <w:b/>
              <w:bCs/>
              <w:sz w:val="14"/>
              <w:szCs w:val="14"/>
            </w:rPr>
            <w:fldChar w:fldCharType="end"/>
          </w:r>
          <w:r w:rsidRPr="0039553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 xml:space="preserve">of </w:t>
          </w:r>
          <w:r w:rsidRPr="0039553E">
            <w:rPr>
              <w:sz w:val="14"/>
              <w:szCs w:val="14"/>
            </w:rPr>
            <w:t xml:space="preserve"> </w:t>
          </w:r>
          <w:r w:rsidRPr="0039553E">
            <w:rPr>
              <w:b/>
              <w:bCs/>
              <w:sz w:val="14"/>
              <w:szCs w:val="14"/>
            </w:rPr>
            <w:fldChar w:fldCharType="begin"/>
          </w:r>
          <w:r w:rsidRPr="0039553E">
            <w:rPr>
              <w:b/>
              <w:bCs/>
              <w:sz w:val="14"/>
              <w:szCs w:val="14"/>
            </w:rPr>
            <w:instrText>NUMPAGES</w:instrText>
          </w:r>
          <w:r w:rsidRPr="0039553E">
            <w:rPr>
              <w:b/>
              <w:bCs/>
              <w:sz w:val="14"/>
              <w:szCs w:val="14"/>
            </w:rPr>
            <w:fldChar w:fldCharType="separate"/>
          </w:r>
          <w:r w:rsidRPr="0039553E">
            <w:rPr>
              <w:b/>
              <w:bCs/>
              <w:sz w:val="14"/>
              <w:szCs w:val="14"/>
            </w:rPr>
            <w:t>5</w:t>
          </w:r>
          <w:r w:rsidRPr="0039553E">
            <w:rPr>
              <w:b/>
              <w:bCs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</w:t>
          </w:r>
        </w:p>
      </w:tc>
    </w:tr>
  </w:tbl>
  <w:p w14:paraId="722A0F89" w14:textId="36D8D0AE" w:rsidR="00C427A5" w:rsidRDefault="00C427A5">
    <w:pPr>
      <w:pStyle w:val="Fuzeile"/>
    </w:pPr>
    <w:r w:rsidRPr="00A076CD">
      <w:rPr>
        <w:noProof/>
      </w:rPr>
      <w:drawing>
        <wp:anchor distT="0" distB="0" distL="114300" distR="114300" simplePos="0" relativeHeight="251661312" behindDoc="0" locked="0" layoutInCell="1" allowOverlap="1" wp14:anchorId="36CA6E11" wp14:editId="347315E9">
          <wp:simplePos x="0" y="0"/>
          <wp:positionH relativeFrom="page">
            <wp:posOffset>335915</wp:posOffset>
          </wp:positionH>
          <wp:positionV relativeFrom="page">
            <wp:posOffset>9835515</wp:posOffset>
          </wp:positionV>
          <wp:extent cx="418276" cy="352425"/>
          <wp:effectExtent l="0" t="0" r="0" b="0"/>
          <wp:wrapSquare wrapText="bothSides"/>
          <wp:docPr id="42" name="Graphiqu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9676" t="21058" r="23611" b="11324"/>
                  <a:stretch/>
                </pic:blipFill>
                <pic:spPr bwMode="auto">
                  <a:xfrm>
                    <a:off x="0" y="0"/>
                    <a:ext cx="418276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7D74" w14:textId="77777777" w:rsidR="005C2352" w:rsidRDefault="005C2352" w:rsidP="00F86A7E">
      <w:r>
        <w:separator/>
      </w:r>
    </w:p>
  </w:footnote>
  <w:footnote w:type="continuationSeparator" w:id="0">
    <w:p w14:paraId="340A5294" w14:textId="77777777" w:rsidR="005C2352" w:rsidRDefault="005C2352" w:rsidP="00F8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4F7E" w14:textId="50E89C69" w:rsidR="00C427A5" w:rsidRDefault="00C427A5">
    <w:pPr>
      <w:pStyle w:val="Kopfzeile"/>
    </w:pPr>
    <w:r w:rsidRPr="00E201A5">
      <w:rPr>
        <w:noProof/>
      </w:rPr>
      <w:drawing>
        <wp:anchor distT="0" distB="0" distL="114300" distR="114300" simplePos="0" relativeHeight="251663360" behindDoc="0" locked="0" layoutInCell="1" allowOverlap="1" wp14:anchorId="06C54249" wp14:editId="01469CCA">
          <wp:simplePos x="0" y="0"/>
          <wp:positionH relativeFrom="page">
            <wp:posOffset>5060315</wp:posOffset>
          </wp:positionH>
          <wp:positionV relativeFrom="page">
            <wp:posOffset>225425</wp:posOffset>
          </wp:positionV>
          <wp:extent cx="1916603" cy="600075"/>
          <wp:effectExtent l="0" t="0" r="0" b="0"/>
          <wp:wrapSquare wrapText="bothSides"/>
          <wp:docPr id="31" name="Graphiqu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6331" b="29369"/>
                  <a:stretch/>
                </pic:blipFill>
                <pic:spPr bwMode="auto">
                  <a:xfrm>
                    <a:off x="0" y="0"/>
                    <a:ext cx="1916603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5A3A" w14:textId="084911BD" w:rsidR="00C427A5" w:rsidRDefault="00C427A5">
    <w:pPr>
      <w:pStyle w:val="Kopfzeile"/>
    </w:pPr>
    <w:r w:rsidRPr="00E201A5">
      <w:rPr>
        <w:noProof/>
      </w:rPr>
      <w:drawing>
        <wp:anchor distT="0" distB="0" distL="114300" distR="114300" simplePos="0" relativeHeight="251659264" behindDoc="0" locked="0" layoutInCell="1" allowOverlap="1" wp14:anchorId="763A2858" wp14:editId="0B5CC6E4">
          <wp:simplePos x="0" y="0"/>
          <wp:positionH relativeFrom="page">
            <wp:posOffset>5105400</wp:posOffset>
          </wp:positionH>
          <wp:positionV relativeFrom="page">
            <wp:posOffset>180975</wp:posOffset>
          </wp:positionV>
          <wp:extent cx="1916603" cy="600075"/>
          <wp:effectExtent l="0" t="0" r="0" b="0"/>
          <wp:wrapSquare wrapText="bothSides"/>
          <wp:docPr id="43" name="Graphiqu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phiqu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47" b="27847"/>
                  <a:stretch>
                    <a:fillRect/>
                  </a:stretch>
                </pic:blipFill>
                <pic:spPr bwMode="auto">
                  <a:xfrm>
                    <a:off x="0" y="0"/>
                    <a:ext cx="1916603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969"/>
    <w:multiLevelType w:val="multilevel"/>
    <w:tmpl w:val="45E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42B"/>
    <w:multiLevelType w:val="multilevel"/>
    <w:tmpl w:val="077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207A1"/>
    <w:multiLevelType w:val="hybridMultilevel"/>
    <w:tmpl w:val="91561330"/>
    <w:lvl w:ilvl="0" w:tplc="985C9C30">
      <w:start w:val="1"/>
      <w:numFmt w:val="bullet"/>
      <w:pStyle w:val="Listepuce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3639"/>
    <w:multiLevelType w:val="multilevel"/>
    <w:tmpl w:val="C018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17A08"/>
    <w:multiLevelType w:val="multilevel"/>
    <w:tmpl w:val="1CBA5C78"/>
    <w:styleLink w:val="Style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E46533"/>
    <w:multiLevelType w:val="multilevel"/>
    <w:tmpl w:val="578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60DEB"/>
    <w:multiLevelType w:val="multilevel"/>
    <w:tmpl w:val="2DE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F293B"/>
    <w:multiLevelType w:val="multilevel"/>
    <w:tmpl w:val="004A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A7964"/>
    <w:multiLevelType w:val="hybridMultilevel"/>
    <w:tmpl w:val="8F5AEC04"/>
    <w:lvl w:ilvl="0" w:tplc="DC08A35A">
      <w:start w:val="1"/>
      <w:numFmt w:val="bullet"/>
      <w:pStyle w:val="List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7465"/>
    <w:multiLevelType w:val="multilevel"/>
    <w:tmpl w:val="1284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159B0"/>
    <w:multiLevelType w:val="multilevel"/>
    <w:tmpl w:val="0544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B0D62"/>
    <w:multiLevelType w:val="multilevel"/>
    <w:tmpl w:val="4A1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A49AD"/>
    <w:multiLevelType w:val="multilevel"/>
    <w:tmpl w:val="8F4AAD1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BB1229"/>
    <w:multiLevelType w:val="multilevel"/>
    <w:tmpl w:val="C92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E7CDF"/>
    <w:multiLevelType w:val="hybridMultilevel"/>
    <w:tmpl w:val="EEC0D45E"/>
    <w:lvl w:ilvl="0" w:tplc="D6E6CE18">
      <w:start w:val="1"/>
      <w:numFmt w:val="decimal"/>
      <w:lvlText w:val="APPENDIX %1"/>
      <w:lvlJc w:val="left"/>
      <w:pPr>
        <w:ind w:left="720" w:hanging="360"/>
      </w:pPr>
      <w:rPr>
        <w:rFonts w:ascii="Calibri" w:hAnsi="Calibri" w:hint="default"/>
        <w:color w:val="D50032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46170"/>
    <w:multiLevelType w:val="multilevel"/>
    <w:tmpl w:val="877A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94127"/>
    <w:multiLevelType w:val="multilevel"/>
    <w:tmpl w:val="C57EF50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268" w:hanging="468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D24FC"/>
    <w:multiLevelType w:val="multilevel"/>
    <w:tmpl w:val="1508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A6211"/>
    <w:multiLevelType w:val="multilevel"/>
    <w:tmpl w:val="FC1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195D20"/>
    <w:multiLevelType w:val="multilevel"/>
    <w:tmpl w:val="B3B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70D24"/>
    <w:multiLevelType w:val="multilevel"/>
    <w:tmpl w:val="9762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91605">
    <w:abstractNumId w:val="4"/>
  </w:num>
  <w:num w:numId="2" w16cid:durableId="378634188">
    <w:abstractNumId w:val="2"/>
  </w:num>
  <w:num w:numId="3" w16cid:durableId="565989326">
    <w:abstractNumId w:val="8"/>
  </w:num>
  <w:num w:numId="4" w16cid:durableId="304630268">
    <w:abstractNumId w:val="14"/>
  </w:num>
  <w:num w:numId="5" w16cid:durableId="1398746740">
    <w:abstractNumId w:val="12"/>
  </w:num>
  <w:num w:numId="6" w16cid:durableId="44109560">
    <w:abstractNumId w:val="16"/>
  </w:num>
  <w:num w:numId="7" w16cid:durableId="184171353">
    <w:abstractNumId w:val="11"/>
  </w:num>
  <w:num w:numId="8" w16cid:durableId="2141411200">
    <w:abstractNumId w:val="0"/>
  </w:num>
  <w:num w:numId="9" w16cid:durableId="1627345486">
    <w:abstractNumId w:val="6"/>
  </w:num>
  <w:num w:numId="10" w16cid:durableId="1263801082">
    <w:abstractNumId w:val="10"/>
  </w:num>
  <w:num w:numId="11" w16cid:durableId="750007566">
    <w:abstractNumId w:val="9"/>
  </w:num>
  <w:num w:numId="12" w16cid:durableId="928734466">
    <w:abstractNumId w:val="1"/>
  </w:num>
  <w:num w:numId="13" w16cid:durableId="931013426">
    <w:abstractNumId w:val="21"/>
  </w:num>
  <w:num w:numId="14" w16cid:durableId="982391865">
    <w:abstractNumId w:val="19"/>
  </w:num>
  <w:num w:numId="15" w16cid:durableId="1172333814">
    <w:abstractNumId w:val="15"/>
  </w:num>
  <w:num w:numId="16" w16cid:durableId="937255377">
    <w:abstractNumId w:val="3"/>
  </w:num>
  <w:num w:numId="17" w16cid:durableId="1592197719">
    <w:abstractNumId w:val="17"/>
  </w:num>
  <w:num w:numId="18" w16cid:durableId="217059218">
    <w:abstractNumId w:val="18"/>
  </w:num>
  <w:num w:numId="19" w16cid:durableId="400369843">
    <w:abstractNumId w:val="5"/>
  </w:num>
  <w:num w:numId="20" w16cid:durableId="1859462730">
    <w:abstractNumId w:val="7"/>
  </w:num>
  <w:num w:numId="21" w16cid:durableId="314530421">
    <w:abstractNumId w:val="13"/>
  </w:num>
  <w:num w:numId="22" w16cid:durableId="158637501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21"/>
    <w:rsid w:val="000311C8"/>
    <w:rsid w:val="00045A17"/>
    <w:rsid w:val="00054726"/>
    <w:rsid w:val="0008062D"/>
    <w:rsid w:val="000937D5"/>
    <w:rsid w:val="0009605F"/>
    <w:rsid w:val="00097A15"/>
    <w:rsid w:val="000A29D0"/>
    <w:rsid w:val="000C5AB9"/>
    <w:rsid w:val="00102056"/>
    <w:rsid w:val="00153B8F"/>
    <w:rsid w:val="00156DD9"/>
    <w:rsid w:val="001A504D"/>
    <w:rsid w:val="001B3038"/>
    <w:rsid w:val="001E2D4F"/>
    <w:rsid w:val="001F6938"/>
    <w:rsid w:val="00200D80"/>
    <w:rsid w:val="0023652D"/>
    <w:rsid w:val="00241D49"/>
    <w:rsid w:val="00282544"/>
    <w:rsid w:val="00284F2C"/>
    <w:rsid w:val="00292EB0"/>
    <w:rsid w:val="002D38C2"/>
    <w:rsid w:val="002F10F9"/>
    <w:rsid w:val="00313703"/>
    <w:rsid w:val="003269A3"/>
    <w:rsid w:val="0033367C"/>
    <w:rsid w:val="0039553E"/>
    <w:rsid w:val="003A772B"/>
    <w:rsid w:val="003B5DF9"/>
    <w:rsid w:val="003B7914"/>
    <w:rsid w:val="003D0ACD"/>
    <w:rsid w:val="003D5267"/>
    <w:rsid w:val="003E511A"/>
    <w:rsid w:val="003E5FC2"/>
    <w:rsid w:val="003F72EB"/>
    <w:rsid w:val="00443FE5"/>
    <w:rsid w:val="00452103"/>
    <w:rsid w:val="004565F5"/>
    <w:rsid w:val="00475F71"/>
    <w:rsid w:val="00484206"/>
    <w:rsid w:val="00487924"/>
    <w:rsid w:val="0049156D"/>
    <w:rsid w:val="004B3686"/>
    <w:rsid w:val="004C7F0C"/>
    <w:rsid w:val="004F1778"/>
    <w:rsid w:val="00521984"/>
    <w:rsid w:val="00526E2D"/>
    <w:rsid w:val="005371C3"/>
    <w:rsid w:val="00547D1C"/>
    <w:rsid w:val="00551AC4"/>
    <w:rsid w:val="0055548B"/>
    <w:rsid w:val="00555B8C"/>
    <w:rsid w:val="00567238"/>
    <w:rsid w:val="005739A9"/>
    <w:rsid w:val="005A1A17"/>
    <w:rsid w:val="005B48D8"/>
    <w:rsid w:val="005C2352"/>
    <w:rsid w:val="005E351F"/>
    <w:rsid w:val="005E7B3C"/>
    <w:rsid w:val="00600450"/>
    <w:rsid w:val="006134EB"/>
    <w:rsid w:val="006219BF"/>
    <w:rsid w:val="006614A5"/>
    <w:rsid w:val="0068364F"/>
    <w:rsid w:val="00685D1A"/>
    <w:rsid w:val="00686A3E"/>
    <w:rsid w:val="00693DE9"/>
    <w:rsid w:val="006A42A8"/>
    <w:rsid w:val="006B31D0"/>
    <w:rsid w:val="006C2998"/>
    <w:rsid w:val="0072318B"/>
    <w:rsid w:val="0073174A"/>
    <w:rsid w:val="00731EAC"/>
    <w:rsid w:val="00735FA1"/>
    <w:rsid w:val="00736CF7"/>
    <w:rsid w:val="00741C40"/>
    <w:rsid w:val="00742D53"/>
    <w:rsid w:val="00752378"/>
    <w:rsid w:val="0077348E"/>
    <w:rsid w:val="00773918"/>
    <w:rsid w:val="0079107C"/>
    <w:rsid w:val="007961DF"/>
    <w:rsid w:val="007F0A6F"/>
    <w:rsid w:val="007F193D"/>
    <w:rsid w:val="008565FC"/>
    <w:rsid w:val="00864A03"/>
    <w:rsid w:val="00892F8E"/>
    <w:rsid w:val="00894279"/>
    <w:rsid w:val="008B431C"/>
    <w:rsid w:val="008C1AF1"/>
    <w:rsid w:val="008E79FB"/>
    <w:rsid w:val="008F15BA"/>
    <w:rsid w:val="00902FB3"/>
    <w:rsid w:val="00905977"/>
    <w:rsid w:val="0091261C"/>
    <w:rsid w:val="009233C9"/>
    <w:rsid w:val="00925EFF"/>
    <w:rsid w:val="009261B4"/>
    <w:rsid w:val="00926C2F"/>
    <w:rsid w:val="009276FE"/>
    <w:rsid w:val="00947031"/>
    <w:rsid w:val="0096116F"/>
    <w:rsid w:val="00962AFE"/>
    <w:rsid w:val="00981267"/>
    <w:rsid w:val="009827C1"/>
    <w:rsid w:val="0098473E"/>
    <w:rsid w:val="009A5B9F"/>
    <w:rsid w:val="009C2E0C"/>
    <w:rsid w:val="009C3FAB"/>
    <w:rsid w:val="009E494C"/>
    <w:rsid w:val="00A02481"/>
    <w:rsid w:val="00A076CD"/>
    <w:rsid w:val="00A11402"/>
    <w:rsid w:val="00A14D7F"/>
    <w:rsid w:val="00A154A5"/>
    <w:rsid w:val="00A211FE"/>
    <w:rsid w:val="00A26B08"/>
    <w:rsid w:val="00A5169F"/>
    <w:rsid w:val="00A66BC8"/>
    <w:rsid w:val="00A86F0F"/>
    <w:rsid w:val="00A96FC2"/>
    <w:rsid w:val="00AA3BD9"/>
    <w:rsid w:val="00AC49D0"/>
    <w:rsid w:val="00AD5AA8"/>
    <w:rsid w:val="00AE45DA"/>
    <w:rsid w:val="00B16863"/>
    <w:rsid w:val="00B20D86"/>
    <w:rsid w:val="00B405BF"/>
    <w:rsid w:val="00B67D2C"/>
    <w:rsid w:val="00B73600"/>
    <w:rsid w:val="00B76D1D"/>
    <w:rsid w:val="00B93329"/>
    <w:rsid w:val="00BC2AF8"/>
    <w:rsid w:val="00BD1D95"/>
    <w:rsid w:val="00BE2FF4"/>
    <w:rsid w:val="00BE53AE"/>
    <w:rsid w:val="00BE7576"/>
    <w:rsid w:val="00BF270D"/>
    <w:rsid w:val="00BF3AA1"/>
    <w:rsid w:val="00C03B21"/>
    <w:rsid w:val="00C04249"/>
    <w:rsid w:val="00C05271"/>
    <w:rsid w:val="00C12E6C"/>
    <w:rsid w:val="00C42715"/>
    <w:rsid w:val="00C427A5"/>
    <w:rsid w:val="00C66B65"/>
    <w:rsid w:val="00CB6207"/>
    <w:rsid w:val="00CD21B2"/>
    <w:rsid w:val="00CE1C9B"/>
    <w:rsid w:val="00CF025B"/>
    <w:rsid w:val="00CF1671"/>
    <w:rsid w:val="00CF316D"/>
    <w:rsid w:val="00D13CD9"/>
    <w:rsid w:val="00D33865"/>
    <w:rsid w:val="00D37A05"/>
    <w:rsid w:val="00D42806"/>
    <w:rsid w:val="00D64973"/>
    <w:rsid w:val="00D65455"/>
    <w:rsid w:val="00D8669A"/>
    <w:rsid w:val="00DA0F77"/>
    <w:rsid w:val="00DA1790"/>
    <w:rsid w:val="00DB2F45"/>
    <w:rsid w:val="00DC1F6B"/>
    <w:rsid w:val="00DC59CD"/>
    <w:rsid w:val="00DC663E"/>
    <w:rsid w:val="00DC7024"/>
    <w:rsid w:val="00DD78B4"/>
    <w:rsid w:val="00E201A5"/>
    <w:rsid w:val="00E37608"/>
    <w:rsid w:val="00E5601A"/>
    <w:rsid w:val="00E6060A"/>
    <w:rsid w:val="00E614A3"/>
    <w:rsid w:val="00E62DD9"/>
    <w:rsid w:val="00E72770"/>
    <w:rsid w:val="00E73F76"/>
    <w:rsid w:val="00E93C87"/>
    <w:rsid w:val="00EA494C"/>
    <w:rsid w:val="00EC7B74"/>
    <w:rsid w:val="00ED648A"/>
    <w:rsid w:val="00ED6D56"/>
    <w:rsid w:val="00EE2E64"/>
    <w:rsid w:val="00EF4FF8"/>
    <w:rsid w:val="00EF7418"/>
    <w:rsid w:val="00F00B52"/>
    <w:rsid w:val="00F02340"/>
    <w:rsid w:val="00F0283A"/>
    <w:rsid w:val="00F10338"/>
    <w:rsid w:val="00F11296"/>
    <w:rsid w:val="00F14B64"/>
    <w:rsid w:val="00F5254C"/>
    <w:rsid w:val="00F535BE"/>
    <w:rsid w:val="00F5495E"/>
    <w:rsid w:val="00F66C18"/>
    <w:rsid w:val="00F71291"/>
    <w:rsid w:val="00F800CB"/>
    <w:rsid w:val="00F86A7E"/>
    <w:rsid w:val="00FB5A00"/>
    <w:rsid w:val="00FE7C0E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D52E"/>
  <w15:chartTrackingRefBased/>
  <w15:docId w15:val="{51AF6150-7C91-4C63-B71D-30DE9810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3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F0024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3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50032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33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50032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933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50032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933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A001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933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A00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33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33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50032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33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3329"/>
    <w:rPr>
      <w:rFonts w:asciiTheme="majorHAnsi" w:eastAsiaTheme="majorEastAsia" w:hAnsiTheme="majorHAnsi" w:cstheme="majorBidi"/>
      <w:b/>
      <w:bCs/>
      <w:color w:val="9F0024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3329"/>
    <w:rPr>
      <w:rFonts w:asciiTheme="majorHAnsi" w:eastAsiaTheme="majorEastAsia" w:hAnsiTheme="majorHAnsi" w:cstheme="majorBidi"/>
      <w:b/>
      <w:bCs/>
      <w:color w:val="D50032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93329"/>
    <w:rPr>
      <w:rFonts w:asciiTheme="majorHAnsi" w:eastAsiaTheme="majorEastAsia" w:hAnsiTheme="majorHAnsi" w:cstheme="majorBidi"/>
      <w:b/>
      <w:bCs/>
      <w:i/>
      <w:iCs/>
      <w:color w:val="D50032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3329"/>
    <w:rPr>
      <w:rFonts w:asciiTheme="majorHAnsi" w:eastAsiaTheme="majorEastAsia" w:hAnsiTheme="majorHAnsi" w:cstheme="majorBidi"/>
      <w:b/>
      <w:bCs/>
      <w:color w:val="D50032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B9332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93329"/>
    <w:pPr>
      <w:pBdr>
        <w:bottom w:val="single" w:sz="8" w:space="4" w:color="D50032" w:themeColor="accent1"/>
      </w:pBdr>
      <w:spacing w:after="300"/>
      <w:contextualSpacing/>
    </w:pPr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93329"/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paragraph" w:styleId="Inhaltsverzeichnisberschrift">
    <w:name w:val="TOC Heading"/>
    <w:aliases w:val="Titre table des matières"/>
    <w:basedOn w:val="berschrift1"/>
    <w:next w:val="Standard"/>
    <w:uiPriority w:val="39"/>
    <w:unhideWhenUsed/>
    <w:qFormat/>
    <w:rsid w:val="00B93329"/>
    <w:pPr>
      <w:outlineLvl w:val="9"/>
    </w:pPr>
  </w:style>
  <w:style w:type="paragraph" w:styleId="Verzeichnis1">
    <w:name w:val="toc 1"/>
    <w:basedOn w:val="Standard"/>
    <w:next w:val="Verzeichnis2"/>
    <w:autoRedefine/>
    <w:uiPriority w:val="39"/>
    <w:rsid w:val="006134EB"/>
    <w:pPr>
      <w:tabs>
        <w:tab w:val="left" w:pos="880"/>
        <w:tab w:val="right" w:pos="9062"/>
      </w:tabs>
      <w:spacing w:after="100"/>
    </w:pPr>
    <w:rPr>
      <w:rFonts w:ascii="Calibri" w:hAnsi="Calibri"/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2D38C2"/>
    <w:pPr>
      <w:spacing w:after="100"/>
    </w:pPr>
    <w:rPr>
      <w:rFonts w:ascii="Calibri" w:hAnsi="Calibri"/>
    </w:rPr>
  </w:style>
  <w:style w:type="paragraph" w:styleId="Verzeichnis3">
    <w:name w:val="toc 3"/>
    <w:basedOn w:val="Verzeichnis2"/>
    <w:next w:val="Standard"/>
    <w:autoRedefine/>
    <w:uiPriority w:val="39"/>
    <w:rsid w:val="00686A3E"/>
  </w:style>
  <w:style w:type="paragraph" w:styleId="Verzeichnis4">
    <w:name w:val="toc 4"/>
    <w:basedOn w:val="Verzeichnis3"/>
    <w:next w:val="Standard"/>
    <w:autoRedefine/>
    <w:uiPriority w:val="39"/>
    <w:rsid w:val="00686A3E"/>
  </w:style>
  <w:style w:type="character" w:customStyle="1" w:styleId="berschrift5Zchn">
    <w:name w:val="Überschrift 5 Zchn"/>
    <w:basedOn w:val="Absatz-Standardschriftart"/>
    <w:link w:val="berschrift5"/>
    <w:uiPriority w:val="9"/>
    <w:rsid w:val="00B93329"/>
    <w:rPr>
      <w:rFonts w:asciiTheme="majorHAnsi" w:eastAsiaTheme="majorEastAsia" w:hAnsiTheme="majorHAnsi" w:cstheme="majorBidi"/>
      <w:color w:val="6A0018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F86A7E"/>
    <w:rPr>
      <w:color w:val="900732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86A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6A7E"/>
    <w:rPr>
      <w:rFonts w:ascii="Avenir" w:hAnsi="Avenir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F86A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6A7E"/>
    <w:rPr>
      <w:rFonts w:ascii="Avenir" w:hAnsi="Avenir"/>
      <w:color w:val="000000" w:themeColor="text1"/>
    </w:rPr>
  </w:style>
  <w:style w:type="character" w:styleId="Platzhaltertext">
    <w:name w:val="Placeholder Text"/>
    <w:basedOn w:val="Absatz-Standardschriftart"/>
    <w:uiPriority w:val="99"/>
    <w:semiHidden/>
    <w:rsid w:val="00F86A7E"/>
    <w:rPr>
      <w:color w:val="808080"/>
    </w:rPr>
  </w:style>
  <w:style w:type="paragraph" w:styleId="Textkrper">
    <w:name w:val="Body Text"/>
    <w:basedOn w:val="Standard"/>
    <w:link w:val="TextkrperZchn"/>
    <w:uiPriority w:val="99"/>
    <w:rsid w:val="004565F5"/>
    <w:pPr>
      <w:overflowPunct w:val="0"/>
      <w:autoSpaceDE w:val="0"/>
      <w:autoSpaceDN w:val="0"/>
      <w:adjustRightInd w:val="0"/>
      <w:spacing w:before="60"/>
      <w:textAlignment w:val="baseline"/>
    </w:pPr>
    <w:rPr>
      <w:rFonts w:ascii="Calibri" w:hAnsi="Calibri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565F5"/>
    <w:rPr>
      <w:rFonts w:ascii="Calibri" w:eastAsia="Times New Roman" w:hAnsi="Calibri" w:cs="Times New Roman"/>
      <w:szCs w:val="20"/>
      <w:lang w:eastAsia="fr-FR"/>
    </w:rPr>
  </w:style>
  <w:style w:type="character" w:customStyle="1" w:styleId="ListenabsatzZchn">
    <w:name w:val="Listenabsatz Zchn"/>
    <w:link w:val="Listenabsatz"/>
    <w:uiPriority w:val="34"/>
    <w:rsid w:val="00600450"/>
  </w:style>
  <w:style w:type="paragraph" w:customStyle="1" w:styleId="Default">
    <w:name w:val="Default"/>
    <w:rsid w:val="0031370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E201A5"/>
    <w:pPr>
      <w:widowControl w:val="0"/>
      <w:autoSpaceDE w:val="0"/>
      <w:autoSpaceDN w:val="0"/>
      <w:spacing w:before="11"/>
    </w:pPr>
    <w:rPr>
      <w:rFonts w:ascii="Calibri" w:eastAsia="Calibri" w:hAnsi="Calibri" w:cs="Calibri"/>
    </w:rPr>
  </w:style>
  <w:style w:type="paragraph" w:styleId="NurText">
    <w:name w:val="Plain Text"/>
    <w:basedOn w:val="Standard"/>
    <w:link w:val="NurTextZchn"/>
    <w:uiPriority w:val="99"/>
    <w:unhideWhenUsed/>
    <w:rsid w:val="00313703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13703"/>
    <w:rPr>
      <w:rFonts w:ascii="Calibri" w:hAnsi="Calibri" w:cs="Consolas"/>
      <w:szCs w:val="21"/>
    </w:rPr>
  </w:style>
  <w:style w:type="table" w:styleId="EinfacheTabelle1">
    <w:name w:val="Plain Table 1"/>
    <w:basedOn w:val="NormaleTabelle"/>
    <w:uiPriority w:val="99"/>
    <w:rsid w:val="00313703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B93329"/>
    <w:pPr>
      <w:numPr>
        <w:ilvl w:val="1"/>
      </w:numPr>
    </w:pPr>
    <w:rPr>
      <w:rFonts w:asciiTheme="majorHAnsi" w:eastAsiaTheme="majorEastAsia" w:hAnsiTheme="majorHAnsi" w:cstheme="majorBidi"/>
      <w:i/>
      <w:iCs/>
      <w:color w:val="D50032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3329"/>
    <w:rPr>
      <w:rFonts w:asciiTheme="majorHAnsi" w:eastAsiaTheme="majorEastAsia" w:hAnsiTheme="majorHAnsi" w:cstheme="majorBidi"/>
      <w:i/>
      <w:iCs/>
      <w:color w:val="D50032" w:themeColor="accent1"/>
      <w:spacing w:val="15"/>
      <w:sz w:val="24"/>
      <w:szCs w:val="24"/>
    </w:rPr>
  </w:style>
  <w:style w:type="numbering" w:customStyle="1" w:styleId="Style1">
    <w:name w:val="Style1"/>
    <w:uiPriority w:val="99"/>
    <w:rsid w:val="00241D49"/>
    <w:pPr>
      <w:numPr>
        <w:numId w:val="1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B93329"/>
    <w:rPr>
      <w:rFonts w:asciiTheme="majorHAnsi" w:eastAsiaTheme="majorEastAsia" w:hAnsiTheme="majorHAnsi" w:cstheme="majorBidi"/>
      <w:i/>
      <w:iCs/>
      <w:color w:val="6A001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3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3329"/>
    <w:rPr>
      <w:rFonts w:asciiTheme="majorHAnsi" w:eastAsiaTheme="majorEastAsia" w:hAnsiTheme="majorHAnsi" w:cstheme="majorBidi"/>
      <w:color w:val="D50032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33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8B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0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292E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292E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1B3038"/>
    <w:pPr>
      <w:spacing w:after="0" w:line="240" w:lineRule="auto"/>
    </w:pPr>
    <w:tblPr>
      <w:tblStyleRowBandSize w:val="1"/>
      <w:tblStyleColBandSize w:val="1"/>
      <w:tblBorders>
        <w:top w:val="single" w:sz="4" w:space="0" w:color="FF88A3" w:themeColor="accent1" w:themeTint="66"/>
        <w:left w:val="single" w:sz="4" w:space="0" w:color="FF88A3" w:themeColor="accent1" w:themeTint="66"/>
        <w:bottom w:val="single" w:sz="4" w:space="0" w:color="FF88A3" w:themeColor="accent1" w:themeTint="66"/>
        <w:right w:val="single" w:sz="4" w:space="0" w:color="FF88A3" w:themeColor="accent1" w:themeTint="66"/>
        <w:insideH w:val="single" w:sz="4" w:space="0" w:color="FF88A3" w:themeColor="accent1" w:themeTint="66"/>
        <w:insideV w:val="single" w:sz="4" w:space="0" w:color="FF88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7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B93329"/>
    <w:rPr>
      <w:b/>
      <w:bCs/>
      <w:color w:val="D50032" w:themeColor="accen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731EAC"/>
  </w:style>
  <w:style w:type="paragraph" w:customStyle="1" w:styleId="Listepuces1">
    <w:name w:val="Liste à puces 1"/>
    <w:basedOn w:val="Standard"/>
    <w:autoRedefine/>
    <w:rsid w:val="000C5AB9"/>
    <w:pPr>
      <w:numPr>
        <w:numId w:val="2"/>
      </w:numPr>
      <w:contextualSpacing/>
    </w:pPr>
  </w:style>
  <w:style w:type="paragraph" w:customStyle="1" w:styleId="Liste2">
    <w:name w:val="Liste  2"/>
    <w:basedOn w:val="Standard"/>
    <w:rsid w:val="000C5AB9"/>
    <w:pPr>
      <w:numPr>
        <w:numId w:val="3"/>
      </w:numPr>
      <w:ind w:left="641" w:hanging="284"/>
    </w:pPr>
  </w:style>
  <w:style w:type="paragraph" w:styleId="Verzeichnis6">
    <w:name w:val="toc 6"/>
    <w:basedOn w:val="Standard"/>
    <w:autoRedefine/>
    <w:uiPriority w:val="39"/>
    <w:unhideWhenUsed/>
    <w:rsid w:val="00E614A3"/>
    <w:pPr>
      <w:tabs>
        <w:tab w:val="left" w:pos="879"/>
        <w:tab w:val="right" w:pos="9061"/>
      </w:tabs>
      <w:spacing w:after="100"/>
      <w:outlineLvl w:val="5"/>
    </w:pPr>
    <w:rPr>
      <w:b/>
    </w:rPr>
  </w:style>
  <w:style w:type="table" w:styleId="Gitternetztabelle4">
    <w:name w:val="Grid Table 4"/>
    <w:basedOn w:val="NormaleTabelle"/>
    <w:uiPriority w:val="49"/>
    <w:rsid w:val="00962A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2">
    <w:name w:val="Grid Table 4 Accent 2"/>
    <w:basedOn w:val="NormaleTabelle"/>
    <w:uiPriority w:val="49"/>
    <w:rsid w:val="00962AFE"/>
    <w:pPr>
      <w:spacing w:after="0" w:line="240" w:lineRule="auto"/>
    </w:pPr>
    <w:tblPr>
      <w:tblStyleRowBandSize w:val="1"/>
      <w:tblStyleColBandSize w:val="1"/>
      <w:tblBorders>
        <w:top w:val="single" w:sz="4" w:space="0" w:color="F5316E" w:themeColor="accent2" w:themeTint="99"/>
        <w:left w:val="single" w:sz="4" w:space="0" w:color="F5316E" w:themeColor="accent2" w:themeTint="99"/>
        <w:bottom w:val="single" w:sz="4" w:space="0" w:color="F5316E" w:themeColor="accent2" w:themeTint="99"/>
        <w:right w:val="single" w:sz="4" w:space="0" w:color="F5316E" w:themeColor="accent2" w:themeTint="99"/>
        <w:insideH w:val="single" w:sz="4" w:space="0" w:color="F5316E" w:themeColor="accent2" w:themeTint="99"/>
        <w:insideV w:val="single" w:sz="4" w:space="0" w:color="F5316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0732" w:themeColor="accent2"/>
          <w:left w:val="single" w:sz="4" w:space="0" w:color="900732" w:themeColor="accent2"/>
          <w:bottom w:val="single" w:sz="4" w:space="0" w:color="900732" w:themeColor="accent2"/>
          <w:right w:val="single" w:sz="4" w:space="0" w:color="900732" w:themeColor="accent2"/>
          <w:insideH w:val="nil"/>
          <w:insideV w:val="nil"/>
        </w:tcBorders>
        <w:shd w:val="clear" w:color="auto" w:fill="900732" w:themeFill="accent2"/>
      </w:tcPr>
    </w:tblStylePr>
    <w:tblStylePr w:type="lastRow">
      <w:rPr>
        <w:b/>
        <w:bCs/>
      </w:rPr>
      <w:tblPr/>
      <w:tcPr>
        <w:tcBorders>
          <w:top w:val="double" w:sz="4" w:space="0" w:color="900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ACE" w:themeFill="accent2" w:themeFillTint="33"/>
      </w:tcPr>
    </w:tblStylePr>
    <w:tblStylePr w:type="band1Horz">
      <w:tblPr/>
      <w:tcPr>
        <w:shd w:val="clear" w:color="auto" w:fill="FBBACE" w:themeFill="accent2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CB62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E9C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E9C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E9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E9CC" w:themeFill="accent3"/>
      </w:tcPr>
    </w:tblStylePr>
    <w:tblStylePr w:type="band1Vert">
      <w:tblPr/>
      <w:tcPr>
        <w:shd w:val="clear" w:color="auto" w:fill="F8F6EA" w:themeFill="accent3" w:themeFillTint="66"/>
      </w:tcPr>
    </w:tblStylePr>
    <w:tblStylePr w:type="band1Horz">
      <w:tblPr/>
      <w:tcPr>
        <w:shd w:val="clear" w:color="auto" w:fill="F8F6EA" w:themeFill="accent3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CB62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A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07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07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0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0732" w:themeFill="accent2"/>
      </w:tcPr>
    </w:tblStylePr>
    <w:tblStylePr w:type="band1Vert">
      <w:tblPr/>
      <w:tcPr>
        <w:shd w:val="clear" w:color="auto" w:fill="F8769E" w:themeFill="accent2" w:themeFillTint="66"/>
      </w:tcPr>
    </w:tblStylePr>
    <w:tblStylePr w:type="band1Horz">
      <w:tblPr/>
      <w:tcPr>
        <w:shd w:val="clear" w:color="auto" w:fill="F8769E" w:themeFill="accent2" w:themeFillTint="66"/>
      </w:tcPr>
    </w:tblStylePr>
  </w:style>
  <w:style w:type="table" w:styleId="Gitternetztabelle4Akzent6">
    <w:name w:val="Grid Table 4 Accent 6"/>
    <w:basedOn w:val="NormaleTabelle"/>
    <w:uiPriority w:val="49"/>
    <w:rsid w:val="005E7B3C"/>
    <w:pPr>
      <w:spacing w:after="0" w:line="240" w:lineRule="auto"/>
    </w:pPr>
    <w:tblPr>
      <w:tblStyleRowBandSize w:val="1"/>
      <w:tblStyleColBandSize w:val="1"/>
      <w:tblBorders>
        <w:top w:val="single" w:sz="4" w:space="0" w:color="9FDEA9" w:themeColor="accent6" w:themeTint="99"/>
        <w:left w:val="single" w:sz="4" w:space="0" w:color="9FDEA9" w:themeColor="accent6" w:themeTint="99"/>
        <w:bottom w:val="single" w:sz="4" w:space="0" w:color="9FDEA9" w:themeColor="accent6" w:themeTint="99"/>
        <w:right w:val="single" w:sz="4" w:space="0" w:color="9FDEA9" w:themeColor="accent6" w:themeTint="99"/>
        <w:insideH w:val="single" w:sz="4" w:space="0" w:color="9FDEA9" w:themeColor="accent6" w:themeTint="99"/>
        <w:insideV w:val="single" w:sz="4" w:space="0" w:color="9FDE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C871" w:themeColor="accent6"/>
          <w:left w:val="single" w:sz="4" w:space="0" w:color="5FC871" w:themeColor="accent6"/>
          <w:bottom w:val="single" w:sz="4" w:space="0" w:color="5FC871" w:themeColor="accent6"/>
          <w:right w:val="single" w:sz="4" w:space="0" w:color="5FC871" w:themeColor="accent6"/>
          <w:insideH w:val="nil"/>
          <w:insideV w:val="nil"/>
        </w:tcBorders>
        <w:shd w:val="clear" w:color="auto" w:fill="5FC871" w:themeFill="accent6"/>
      </w:tcPr>
    </w:tblStylePr>
    <w:tblStylePr w:type="lastRow">
      <w:rPr>
        <w:b/>
        <w:bCs/>
      </w:rPr>
      <w:tblPr/>
      <w:tcPr>
        <w:tcBorders>
          <w:top w:val="double" w:sz="4" w:space="0" w:color="5FC8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E2" w:themeFill="accent6" w:themeFillTint="33"/>
      </w:tcPr>
    </w:tblStylePr>
    <w:tblStylePr w:type="band1Horz">
      <w:tblPr/>
      <w:tcPr>
        <w:shd w:val="clear" w:color="auto" w:fill="DFF4E2" w:themeFill="accent6" w:themeFillTint="33"/>
      </w:tcPr>
    </w:tblStylePr>
  </w:style>
  <w:style w:type="character" w:styleId="Fett">
    <w:name w:val="Strong"/>
    <w:basedOn w:val="Absatz-Standardschriftart"/>
    <w:uiPriority w:val="22"/>
    <w:qFormat/>
    <w:rsid w:val="00B93329"/>
    <w:rPr>
      <w:b/>
      <w:bCs/>
    </w:rPr>
  </w:style>
  <w:style w:type="character" w:customStyle="1" w:styleId="apple-converted-space">
    <w:name w:val="apple-converted-space"/>
    <w:basedOn w:val="Absatz-Standardschriftart"/>
    <w:rsid w:val="00B93329"/>
  </w:style>
  <w:style w:type="paragraph" w:customStyle="1" w:styleId="PersonalName">
    <w:name w:val="Personal Name"/>
    <w:basedOn w:val="Titel"/>
    <w:rsid w:val="00B93329"/>
    <w:rPr>
      <w:b/>
      <w:caps/>
      <w:color w:val="00000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B93329"/>
    <w:rPr>
      <w:i/>
      <w:iCs/>
    </w:rPr>
  </w:style>
  <w:style w:type="paragraph" w:styleId="KeinLeerraum">
    <w:name w:val="No Spacing"/>
    <w:link w:val="KeinLeerraumZchn"/>
    <w:uiPriority w:val="1"/>
    <w:qFormat/>
    <w:rsid w:val="00B9332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93329"/>
  </w:style>
  <w:style w:type="paragraph" w:styleId="Zitat">
    <w:name w:val="Quote"/>
    <w:basedOn w:val="Standard"/>
    <w:next w:val="Standard"/>
    <w:link w:val="ZitatZchn"/>
    <w:uiPriority w:val="29"/>
    <w:qFormat/>
    <w:rsid w:val="00B933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933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3329"/>
    <w:pPr>
      <w:pBdr>
        <w:bottom w:val="single" w:sz="4" w:space="4" w:color="D50032" w:themeColor="accent1"/>
      </w:pBdr>
      <w:spacing w:before="200" w:after="280"/>
      <w:ind w:left="936" w:right="936"/>
    </w:pPr>
    <w:rPr>
      <w:b/>
      <w:bCs/>
      <w:i/>
      <w:iCs/>
      <w:color w:val="D50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3329"/>
    <w:rPr>
      <w:b/>
      <w:bCs/>
      <w:i/>
      <w:iCs/>
      <w:color w:val="D50032" w:themeColor="accent1"/>
    </w:rPr>
  </w:style>
  <w:style w:type="character" w:styleId="SchwacheHervorhebung">
    <w:name w:val="Subtle Emphasis"/>
    <w:basedOn w:val="Absatz-Standardschriftart"/>
    <w:uiPriority w:val="19"/>
    <w:qFormat/>
    <w:rsid w:val="00B9332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B93329"/>
    <w:rPr>
      <w:b/>
      <w:bCs/>
      <w:i/>
      <w:iCs/>
      <w:color w:val="D50032" w:themeColor="accent1"/>
    </w:rPr>
  </w:style>
  <w:style w:type="character" w:styleId="SchwacherVerweis">
    <w:name w:val="Subtle Reference"/>
    <w:basedOn w:val="Absatz-Standardschriftart"/>
    <w:uiPriority w:val="31"/>
    <w:qFormat/>
    <w:rsid w:val="00B93329"/>
    <w:rPr>
      <w:smallCaps/>
      <w:color w:val="90073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93329"/>
    <w:rPr>
      <w:b/>
      <w:bCs/>
      <w:smallCaps/>
      <w:color w:val="90073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933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gital-strategy.ec.europa.eu/en/policies/accessibility-requirements-products-serv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QESTIT">
  <a:themeElements>
    <a:clrScheme name="QESTIT">
      <a:dk1>
        <a:srgbClr val="000000"/>
      </a:dk1>
      <a:lt1>
        <a:srgbClr val="FFFFFF"/>
      </a:lt1>
      <a:dk2>
        <a:srgbClr val="595959"/>
      </a:dk2>
      <a:lt2>
        <a:srgbClr val="F2F2F2"/>
      </a:lt2>
      <a:accent1>
        <a:srgbClr val="D50032"/>
      </a:accent1>
      <a:accent2>
        <a:srgbClr val="900732"/>
      </a:accent2>
      <a:accent3>
        <a:srgbClr val="EEE9CC"/>
      </a:accent3>
      <a:accent4>
        <a:srgbClr val="AAD3F5"/>
      </a:accent4>
      <a:accent5>
        <a:srgbClr val="499ABB"/>
      </a:accent5>
      <a:accent6>
        <a:srgbClr val="5FC871"/>
      </a:accent6>
      <a:hlink>
        <a:srgbClr val="900732"/>
      </a:hlink>
      <a:folHlink>
        <a:srgbClr val="5959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C38E5AB321440980F0679586CC0F2" ma:contentTypeVersion="13" ma:contentTypeDescription="Ein neues Dokument erstellen." ma:contentTypeScope="" ma:versionID="320e37f3e3e44f6b7eb303ea084aaf31">
  <xsd:schema xmlns:xsd="http://www.w3.org/2001/XMLSchema" xmlns:xs="http://www.w3.org/2001/XMLSchema" xmlns:p="http://schemas.microsoft.com/office/2006/metadata/properties" xmlns:ns2="24b8c9f2-ce7e-45f6-8e3b-564bdb757156" xmlns:ns3="fd72963f-302d-4670-9718-6094fb9b5d79" targetNamespace="http://schemas.microsoft.com/office/2006/metadata/properties" ma:root="true" ma:fieldsID="8993d22b3de136c9aec868b55cbb37b7" ns2:_="" ns3:_="">
    <xsd:import namespace="24b8c9f2-ce7e-45f6-8e3b-564bdb757156"/>
    <xsd:import namespace="fd72963f-302d-4670-9718-6094fb9b5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c9f2-ce7e-45f6-8e3b-564bdb757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6349516-d0d7-469b-affa-0bd714615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963f-302d-4670-9718-6094fb9b5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8c9f2-ce7e-45f6-8e3b-564bdb757156">
      <Terms xmlns="http://schemas.microsoft.com/office/infopath/2007/PartnerControls"/>
    </lcf76f155ced4ddcb4097134ff3c332f>
    <MediaLengthInSeconds xmlns="24b8c9f2-ce7e-45f6-8e3b-564bdb7571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3F24-DE6C-4F38-AD0B-54FA3EF19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282D6-61F1-4ECE-9BF2-D51A46C5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c9f2-ce7e-45f6-8e3b-564bdb757156"/>
    <ds:schemaRef ds:uri="fd72963f-302d-4670-9718-6094fb9b5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C59DF-5A77-4421-BA6E-4955DBA172AA}">
  <ds:schemaRefs>
    <ds:schemaRef ds:uri="http://schemas.microsoft.com/office/2006/metadata/properties"/>
    <ds:schemaRef ds:uri="http://schemas.microsoft.com/office/infopath/2007/PartnerControls"/>
    <ds:schemaRef ds:uri="24b8c9f2-ce7e-45f6-8e3b-564bdb757156"/>
  </ds:schemaRefs>
</ds:datastoreItem>
</file>

<file path=customXml/itemProps4.xml><?xml version="1.0" encoding="utf-8"?>
<ds:datastoreItem xmlns:ds="http://schemas.openxmlformats.org/officeDocument/2006/customXml" ds:itemID="{D645BC19-1CC5-474F-830C-1F8DF81C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Titre de document</vt:lpstr>
      <vt:lpstr>Titre de document</vt:lpstr>
      <vt:lpstr>Title of the document</vt:lpstr>
      <vt:lpstr>    Title subject one</vt:lpstr>
      <vt:lpstr>        First theme</vt:lpstr>
      <vt:lpstr>        Title 3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document</dc:title>
  <dc:subject>Sous-titre</dc:subject>
  <dc:creator>Micheline Kabongo</dc:creator>
  <cp:keywords/>
  <dc:description/>
  <cp:lastModifiedBy>Andreas Demarcsek</cp:lastModifiedBy>
  <cp:revision>3</cp:revision>
  <dcterms:created xsi:type="dcterms:W3CDTF">2025-07-03T15:43:00Z</dcterms:created>
  <dcterms:modified xsi:type="dcterms:W3CDTF">2025-07-03T16:28:00Z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0x01010049FC38E5AB321440980F0679586CC0F2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